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30F14">
        <w:rPr>
          <w:rFonts w:asciiTheme="minorHAnsi" w:hAnsiTheme="minorHAnsi" w:cs="Arial"/>
          <w:b/>
          <w:lang w:val="en-ZA"/>
        </w:rPr>
        <w:t>04 May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D30F14">
        <w:rPr>
          <w:rFonts w:asciiTheme="minorHAnsi" w:hAnsiTheme="minorHAnsi" w:cs="Arial"/>
          <w:b/>
          <w:lang w:val="en-ZA"/>
        </w:rPr>
        <w:t>1</w:t>
      </w:r>
    </w:p>
    <w:p w:rsidR="00D30F14" w:rsidRPr="00A956FE" w:rsidRDefault="00D30F14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0F14" w:rsidRPr="00A956FE" w:rsidRDefault="00D30F1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D30F1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D30F14">
        <w:rPr>
          <w:rFonts w:asciiTheme="minorHAnsi" w:hAnsiTheme="minorHAnsi" w:cs="Arial"/>
          <w:b/>
          <w:lang w:val="en-ZA"/>
        </w:rPr>
        <w:t>(NORTHAM PLATINUM LIMITED –</w:t>
      </w:r>
      <w:r w:rsidR="00205472" w:rsidRPr="00D30F14">
        <w:rPr>
          <w:rFonts w:asciiTheme="minorHAnsi" w:hAnsiTheme="minorHAnsi" w:cs="Arial"/>
          <w:b/>
          <w:lang w:val="en-ZA"/>
        </w:rPr>
        <w:t xml:space="preserve"> </w:t>
      </w:r>
      <w:r w:rsidRPr="00D30F14">
        <w:rPr>
          <w:rFonts w:asciiTheme="minorHAnsi" w:hAnsiTheme="minorHAnsi" w:cs="Arial"/>
          <w:b/>
          <w:lang w:val="en-ZA"/>
        </w:rPr>
        <w:t>“NHM018”)</w:t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054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30F14">
        <w:rPr>
          <w:rFonts w:asciiTheme="minorHAnsi" w:hAnsiTheme="minorHAnsi" w:cs="Arial"/>
          <w:color w:val="333333"/>
          <w:lang w:val="en-ZA"/>
        </w:rPr>
        <w:t>07 May 2021</w:t>
      </w:r>
      <w:r w:rsidRPr="00205472">
        <w:rPr>
          <w:rFonts w:asciiTheme="minorHAnsi" w:hAnsiTheme="minorHAnsi" w:cs="Arial"/>
          <w:b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6C63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30F1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30F14">
        <w:rPr>
          <w:rFonts w:asciiTheme="minorHAnsi" w:hAnsiTheme="minorHAnsi"/>
          <w:b/>
          <w:lang w:val="en-ZA"/>
        </w:rPr>
        <w:t>Tap Amount</w:t>
      </w:r>
      <w:r w:rsidRPr="00D30F14">
        <w:rPr>
          <w:rFonts w:asciiTheme="minorHAnsi" w:hAnsiTheme="minorHAnsi"/>
          <w:b/>
          <w:lang w:val="en-ZA"/>
        </w:rPr>
        <w:tab/>
      </w:r>
      <w:r w:rsidR="00FA6C63" w:rsidRPr="00D30F14">
        <w:rPr>
          <w:rFonts w:asciiTheme="minorHAnsi" w:hAnsiTheme="minorHAnsi"/>
          <w:lang w:val="en-ZA"/>
        </w:rPr>
        <w:t xml:space="preserve">R </w:t>
      </w:r>
      <w:r w:rsidR="00D30F14" w:rsidRPr="00D30F14">
        <w:rPr>
          <w:rFonts w:asciiTheme="minorHAnsi" w:hAnsiTheme="minorHAnsi"/>
          <w:lang w:val="en-ZA"/>
        </w:rPr>
        <w:t>100</w:t>
      </w:r>
      <w:r w:rsidR="00FA6C63" w:rsidRPr="00D30F14">
        <w:rPr>
          <w:rFonts w:asciiTheme="minorHAnsi" w:hAnsiTheme="minorHAnsi"/>
          <w:lang w:val="en-ZA"/>
        </w:rPr>
        <w:t>,000,000</w:t>
      </w:r>
    </w:p>
    <w:p w:rsidR="00D32F09" w:rsidRPr="00D30F1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30F14">
        <w:rPr>
          <w:rFonts w:asciiTheme="minorHAnsi" w:hAnsiTheme="minorHAnsi"/>
          <w:b/>
          <w:lang w:val="en-ZA"/>
        </w:rPr>
        <w:t>Total Amount Following Tap Issue</w:t>
      </w:r>
      <w:r w:rsidRPr="00D30F14">
        <w:rPr>
          <w:rFonts w:asciiTheme="minorHAnsi" w:hAnsiTheme="minorHAnsi"/>
          <w:b/>
          <w:lang w:val="en-ZA"/>
        </w:rPr>
        <w:tab/>
      </w:r>
      <w:r w:rsidRPr="00D30F14">
        <w:rPr>
          <w:rFonts w:asciiTheme="minorHAnsi" w:hAnsiTheme="minorHAnsi" w:cs="Arial"/>
          <w:lang w:val="en-ZA"/>
        </w:rPr>
        <w:t>R</w:t>
      </w:r>
      <w:r w:rsidR="00FA6C63" w:rsidRPr="00D30F14">
        <w:rPr>
          <w:rFonts w:asciiTheme="minorHAnsi" w:hAnsiTheme="minorHAnsi" w:cs="Arial"/>
          <w:lang w:val="en-ZA"/>
        </w:rPr>
        <w:t xml:space="preserve"> </w:t>
      </w:r>
      <w:r w:rsidR="000B29AB" w:rsidRPr="00D30F14">
        <w:rPr>
          <w:rFonts w:asciiTheme="minorHAnsi" w:hAnsiTheme="minorHAnsi" w:cs="Arial"/>
          <w:lang w:val="en-ZA"/>
        </w:rPr>
        <w:t>1,</w:t>
      </w:r>
      <w:r w:rsidR="00D30F14" w:rsidRPr="00D30F14">
        <w:rPr>
          <w:rFonts w:asciiTheme="minorHAnsi" w:hAnsiTheme="minorHAnsi" w:cs="Arial"/>
          <w:lang w:val="en-ZA"/>
        </w:rPr>
        <w:t>3</w:t>
      </w:r>
      <w:r w:rsidR="00205472" w:rsidRPr="00D30F14">
        <w:rPr>
          <w:rFonts w:asciiTheme="minorHAnsi" w:hAnsiTheme="minorHAnsi" w:cs="Arial"/>
          <w:lang w:val="en-ZA"/>
        </w:rPr>
        <w:t>74</w:t>
      </w:r>
      <w:r w:rsidRPr="00D30F14">
        <w:rPr>
          <w:rFonts w:asciiTheme="minorHAnsi" w:hAnsiTheme="minorHAnsi" w:cs="Arial"/>
          <w:lang w:val="en-ZA"/>
        </w:rPr>
        <w:t>,300,000</w:t>
      </w:r>
    </w:p>
    <w:p w:rsidR="00D32F09" w:rsidRPr="00D30F1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D30F1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30F14">
        <w:rPr>
          <w:rFonts w:asciiTheme="minorHAnsi" w:hAnsiTheme="minorHAnsi" w:cs="Arial"/>
          <w:b/>
          <w:lang w:val="en-ZA"/>
        </w:rPr>
        <w:t>Bond Code</w:t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lang w:val="en-ZA"/>
        </w:rPr>
        <w:t>NHM018</w:t>
      </w:r>
    </w:p>
    <w:p w:rsidR="00D32F09" w:rsidRPr="00D30F1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30F14">
        <w:rPr>
          <w:rFonts w:asciiTheme="minorHAnsi" w:hAnsiTheme="minorHAnsi" w:cs="Arial"/>
          <w:b/>
          <w:bCs/>
          <w:lang w:val="en-ZA"/>
        </w:rPr>
        <w:t>Nominal Issued</w:t>
      </w:r>
      <w:r w:rsidRPr="00D30F14">
        <w:rPr>
          <w:rFonts w:asciiTheme="minorHAnsi" w:hAnsiTheme="minorHAnsi" w:cs="Arial"/>
          <w:lang w:val="en-ZA"/>
        </w:rPr>
        <w:tab/>
      </w:r>
      <w:r w:rsidR="00FA6C63" w:rsidRPr="00D30F14">
        <w:rPr>
          <w:rFonts w:asciiTheme="minorHAnsi" w:hAnsiTheme="minorHAnsi" w:cs="Arial"/>
          <w:lang w:val="en-ZA"/>
        </w:rPr>
        <w:t xml:space="preserve">R </w:t>
      </w:r>
      <w:r w:rsidR="00D30F14" w:rsidRPr="00D30F14">
        <w:rPr>
          <w:rFonts w:asciiTheme="minorHAnsi" w:hAnsiTheme="minorHAnsi" w:cs="Arial"/>
          <w:lang w:val="en-ZA"/>
        </w:rPr>
        <w:t>100</w:t>
      </w:r>
      <w:r w:rsidR="00FA6C63" w:rsidRPr="00D30F14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30F14">
        <w:rPr>
          <w:rFonts w:asciiTheme="minorHAnsi" w:hAnsiTheme="minorHAnsi" w:cs="Arial"/>
          <w:b/>
          <w:bCs/>
          <w:lang w:val="en-ZA"/>
        </w:rPr>
        <w:t>Issue Price</w:t>
      </w:r>
      <w:r w:rsidRPr="00D30F14">
        <w:rPr>
          <w:rFonts w:asciiTheme="minorHAnsi" w:hAnsiTheme="minorHAnsi" w:cs="Arial"/>
          <w:lang w:val="en-ZA"/>
        </w:rPr>
        <w:tab/>
        <w:t>10</w:t>
      </w:r>
      <w:r w:rsidR="00D30F14">
        <w:rPr>
          <w:rFonts w:asciiTheme="minorHAnsi" w:hAnsiTheme="minorHAnsi" w:cs="Arial"/>
          <w:lang w:val="en-ZA"/>
        </w:rPr>
        <w:t>1</w:t>
      </w:r>
      <w:bookmarkStart w:id="0" w:name="_GoBack"/>
      <w:bookmarkEnd w:id="0"/>
      <w:r w:rsidR="00D30F14" w:rsidRPr="00D30F14">
        <w:rPr>
          <w:rFonts w:asciiTheme="minorHAnsi" w:hAnsiTheme="minorHAnsi" w:cs="Arial"/>
          <w:lang w:val="en-ZA"/>
        </w:rPr>
        <w:t>.43790</w:t>
      </w:r>
      <w:r w:rsidRPr="00D30F14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05472" w:rsidRPr="00205472">
        <w:rPr>
          <w:rFonts w:asciiTheme="minorHAnsi" w:hAnsiTheme="minorHAnsi" w:cs="Arial"/>
          <w:lang w:val="en-ZA"/>
        </w:rPr>
        <w:t>7</w:t>
      </w:r>
      <w:r w:rsidR="00FA6C63" w:rsidRPr="00205472">
        <w:rPr>
          <w:rFonts w:asciiTheme="minorHAnsi" w:hAnsiTheme="minorHAnsi" w:cs="Arial"/>
          <w:lang w:val="en-ZA"/>
        </w:rPr>
        <w:t>.</w:t>
      </w:r>
      <w:r w:rsidR="00D30F14">
        <w:rPr>
          <w:rFonts w:asciiTheme="minorHAnsi" w:hAnsiTheme="minorHAnsi" w:cs="Arial"/>
          <w:lang w:val="en-ZA"/>
        </w:rPr>
        <w:t>392</w:t>
      </w:r>
      <w:r w:rsidR="00FA6C63" w:rsidRPr="00FA6C63">
        <w:rPr>
          <w:rFonts w:asciiTheme="minorHAnsi" w:hAnsiTheme="minorHAnsi" w:cs="Arial"/>
          <w:lang w:val="en-ZA"/>
        </w:rPr>
        <w:t>% (3 Month JIBAR as at 2</w:t>
      </w:r>
      <w:r w:rsidR="00205472">
        <w:rPr>
          <w:rFonts w:asciiTheme="minorHAnsi" w:hAnsiTheme="minorHAnsi" w:cs="Arial"/>
          <w:lang w:val="en-ZA"/>
        </w:rPr>
        <w:t>5</w:t>
      </w:r>
      <w:r w:rsidR="00FA6C63" w:rsidRPr="00FA6C63">
        <w:rPr>
          <w:rFonts w:asciiTheme="minorHAnsi" w:hAnsiTheme="minorHAnsi" w:cs="Arial"/>
          <w:lang w:val="en-ZA"/>
        </w:rPr>
        <w:t xml:space="preserve"> </w:t>
      </w:r>
      <w:r w:rsidR="00D30F14">
        <w:rPr>
          <w:rFonts w:asciiTheme="minorHAnsi" w:hAnsiTheme="minorHAnsi" w:cs="Arial"/>
          <w:lang w:val="en-ZA"/>
        </w:rPr>
        <w:t>Feb 2021</w:t>
      </w:r>
      <w:r w:rsidR="00FA6C63" w:rsidRPr="00FA6C63">
        <w:rPr>
          <w:rFonts w:asciiTheme="minorHAnsi" w:hAnsiTheme="minorHAnsi" w:cs="Arial"/>
          <w:lang w:val="en-ZA"/>
        </w:rPr>
        <w:t xml:space="preserve"> of </w:t>
      </w:r>
      <w:r w:rsidR="00205472">
        <w:rPr>
          <w:rFonts w:asciiTheme="minorHAnsi" w:hAnsiTheme="minorHAnsi" w:cs="Arial"/>
          <w:lang w:val="en-ZA"/>
        </w:rPr>
        <w:t>3.</w:t>
      </w:r>
      <w:r w:rsidR="00D30F14">
        <w:rPr>
          <w:rFonts w:asciiTheme="minorHAnsi" w:hAnsiTheme="minorHAnsi" w:cs="Arial"/>
          <w:lang w:val="en-ZA"/>
        </w:rPr>
        <w:t>6</w:t>
      </w:r>
      <w:r w:rsidR="00205472">
        <w:rPr>
          <w:rFonts w:asciiTheme="minorHAnsi" w:hAnsiTheme="minorHAnsi" w:cs="Arial"/>
          <w:lang w:val="en-ZA"/>
        </w:rPr>
        <w:t>42</w:t>
      </w:r>
      <w:r w:rsidR="00FA6C63" w:rsidRPr="00FA6C63">
        <w:rPr>
          <w:rFonts w:asciiTheme="minorHAnsi" w:hAnsiTheme="minorHAnsi" w:cs="Arial"/>
          <w:lang w:val="en-ZA"/>
        </w:rPr>
        <w:t>% plus 375 bps</w:t>
      </w:r>
      <w:r w:rsidR="000B29AB">
        <w:rPr>
          <w:rFonts w:asciiTheme="minorHAnsi" w:hAnsiTheme="minorHAnsi" w:cs="Arial"/>
          <w:lang w:val="en-ZA"/>
        </w:rPr>
        <w:t>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A6C6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February, 25 May, 25 August, 25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B29AB" w:rsidRPr="000B29AB">
        <w:rPr>
          <w:rFonts w:asciiTheme="minorHAnsi" w:hAnsiTheme="minorHAnsi" w:cs="Arial"/>
          <w:lang w:val="en-ZA"/>
        </w:rPr>
        <w:t>by 17h00 on</w:t>
      </w:r>
      <w:r w:rsidR="000B29A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30F14" w:rsidRPr="00D30F14">
        <w:rPr>
          <w:rFonts w:asciiTheme="minorHAnsi" w:hAnsiTheme="minorHAnsi" w:cs="Arial"/>
          <w:lang w:val="en-ZA"/>
        </w:rPr>
        <w:t>07 May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</w:t>
      </w:r>
      <w:r w:rsidR="00D30F14"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 w:rsidR="00D30F14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6C63" w:rsidRPr="00F64748" w:rsidRDefault="00D30F14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Franco </w:t>
      </w:r>
      <w:proofErr w:type="spellStart"/>
      <w:r>
        <w:rPr>
          <w:rFonts w:asciiTheme="minorHAnsi" w:hAnsiTheme="minorHAnsi" w:cs="Arial"/>
          <w:lang w:val="en-ZA"/>
        </w:rPr>
        <w:t>Viljoen</w:t>
      </w:r>
      <w:proofErr w:type="spellEnd"/>
      <w:r w:rsidR="00FA6C63" w:rsidRPr="00F64748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 xml:space="preserve">ONE CAPITAL </w:t>
      </w:r>
      <w:r w:rsidR="00FA6C63" w:rsidRPr="00F64748">
        <w:rPr>
          <w:rFonts w:asciiTheme="minorHAnsi" w:hAnsiTheme="minorHAnsi" w:cs="Arial"/>
          <w:lang w:val="en-ZA"/>
        </w:rPr>
        <w:tab/>
        <w:t>+27 11 5</w:t>
      </w:r>
      <w:r w:rsidR="00FA6C63">
        <w:rPr>
          <w:rFonts w:asciiTheme="minorHAnsi" w:hAnsiTheme="minorHAnsi" w:cs="Arial"/>
          <w:lang w:val="en-ZA"/>
        </w:rPr>
        <w:t>505</w:t>
      </w:r>
      <w:r>
        <w:rPr>
          <w:rFonts w:asciiTheme="minorHAnsi" w:hAnsiTheme="minorHAnsi" w:cs="Arial"/>
          <w:lang w:val="en-ZA"/>
        </w:rPr>
        <w:t>009</w:t>
      </w:r>
    </w:p>
    <w:p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0F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0F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9AB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472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0F14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C63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DDF44F7"/>
  <w15:docId w15:val="{2919BF57-97CC-4071-8C84-1BD7181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2DC75F4-176B-4608-9C8A-3084D6E5A90E}"/>
</file>

<file path=customXml/itemProps2.xml><?xml version="1.0" encoding="utf-8"?>
<ds:datastoreItem xmlns:ds="http://schemas.openxmlformats.org/officeDocument/2006/customXml" ds:itemID="{A072D782-CAA7-41B0-9141-185017E18861}"/>
</file>

<file path=customXml/itemProps3.xml><?xml version="1.0" encoding="utf-8"?>
<ds:datastoreItem xmlns:ds="http://schemas.openxmlformats.org/officeDocument/2006/customXml" ds:itemID="{D798554C-A480-45B9-BC96-83BDAF8BE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2021-05-04T10:14:00Z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